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6"/>
          <w:szCs w:val="36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6"/>
          <w:szCs w:val="36"/>
          <w:u w:val="none"/>
          <w:lang w:val="en-US" w:eastAsia="zh-CN"/>
        </w:rPr>
        <w:t>南昌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6"/>
          <w:szCs w:val="36"/>
          <w:u w:val="none"/>
        </w:rPr>
        <w:t>市中小企业数字化转型城市试点专家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6"/>
          <w:szCs w:val="36"/>
          <w:u w:val="none"/>
          <w:lang w:val="en-US" w:eastAsia="zh-CN"/>
        </w:rPr>
        <w:t>库入库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6"/>
          <w:szCs w:val="36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6"/>
          <w:szCs w:val="36"/>
          <w:u w:val="none"/>
        </w:rPr>
        <w:t>申请信息表</w:t>
      </w:r>
    </w:p>
    <w:tbl>
      <w:tblPr>
        <w:tblStyle w:val="6"/>
        <w:tblW w:w="87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419"/>
        <w:gridCol w:w="1309"/>
        <w:gridCol w:w="1393"/>
        <w:gridCol w:w="1286"/>
        <w:gridCol w:w="1705"/>
      </w:tblGrid>
      <w:tr>
        <w:trPr>
          <w:trHeight w:val="567" w:hRule="exact"/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tabs>
                <w:tab w:val="left" w:pos="1144"/>
              </w:tabs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宋体"/>
                <w:sz w:val="24"/>
                <w:szCs w:val="24"/>
              </w:rPr>
              <w:t>名</w:t>
            </w:r>
          </w:p>
        </w:tc>
        <w:tc>
          <w:tcPr>
            <w:tcW w:w="1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宋体"/>
                <w:sz w:val="24"/>
                <w:szCs w:val="24"/>
              </w:rPr>
              <w:t>别</w:t>
            </w:r>
          </w:p>
        </w:tc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职</w:t>
            </w:r>
            <w:r>
              <w:rPr>
                <w:rFonts w:ascii="仿宋" w:hAnsi="仿宋" w:eastAsia="仿宋" w:cs="宋体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称</w:t>
            </w:r>
          </w:p>
        </w:tc>
        <w:tc>
          <w:tcPr>
            <w:tcW w:w="1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最高学历</w:t>
            </w:r>
          </w:p>
        </w:tc>
        <w:tc>
          <w:tcPr>
            <w:tcW w:w="1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政治面貌</w:t>
            </w:r>
          </w:p>
        </w:tc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tabs>
                <w:tab w:val="left" w:pos="871"/>
              </w:tabs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出生年月</w:t>
            </w:r>
          </w:p>
        </w:tc>
        <w:tc>
          <w:tcPr>
            <w:tcW w:w="1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trHeight w:val="1340" w:hRule="exact"/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专业技术领域</w:t>
            </w:r>
          </w:p>
        </w:tc>
        <w:tc>
          <w:tcPr>
            <w:tcW w:w="71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00" w:lineRule="exact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例如：擅长信息化</w:t>
            </w:r>
            <w:r>
              <w:rPr>
                <w:rFonts w:ascii="仿宋" w:hAnsi="仿宋" w:eastAsia="仿宋" w:cs="宋体"/>
                <w:spacing w:val="-4"/>
                <w:sz w:val="24"/>
                <w:szCs w:val="24"/>
                <w:lang w:eastAsia="zh-CN"/>
              </w:rPr>
              <w:t>基础设施建设</w:t>
            </w:r>
            <w:r>
              <w:rPr>
                <w:rFonts w:hint="eastAsia" w:ascii="仿宋" w:hAnsi="仿宋" w:eastAsia="仿宋" w:cs="宋体"/>
                <w:spacing w:val="-4"/>
                <w:sz w:val="24"/>
                <w:szCs w:val="24"/>
                <w:lang w:eastAsia="zh-CN"/>
              </w:rPr>
              <w:t>、</w:t>
            </w: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数字化管理服务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、智能工厂</w:t>
            </w: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建设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网络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信息</w:t>
            </w: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安全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保障等</w:t>
            </w:r>
          </w:p>
        </w:tc>
      </w:tr>
      <w:tr>
        <w:trPr>
          <w:trHeight w:val="1323" w:hRule="exact"/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所属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行业</w:t>
            </w: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方向</w:t>
            </w:r>
          </w:p>
        </w:tc>
        <w:tc>
          <w:tcPr>
            <w:tcW w:w="71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jc w:val="left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u w:val="none"/>
                <w:lang w:val="en-US" w:eastAsia="zh-CN"/>
              </w:rPr>
              <w:t xml:space="preserve">例如：汽车及汽车零部件制造方向、电子元器件制造方向、生物医药制造方向、有色金属冶炼加工方向、电力设备制造方向等                          </w:t>
            </w:r>
          </w:p>
        </w:tc>
      </w:tr>
      <w:tr>
        <w:trPr>
          <w:trHeight w:val="625" w:hRule="atLeast"/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27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</w:p>
        </w:tc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从业年限</w:t>
            </w:r>
          </w:p>
        </w:tc>
        <w:tc>
          <w:tcPr>
            <w:tcW w:w="299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</w:p>
        </w:tc>
      </w:tr>
      <w:tr>
        <w:trPr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身份证号</w:t>
            </w:r>
          </w:p>
        </w:tc>
        <w:tc>
          <w:tcPr>
            <w:tcW w:w="71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rPr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通信地址</w:t>
            </w:r>
          </w:p>
        </w:tc>
        <w:tc>
          <w:tcPr>
            <w:tcW w:w="71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rPr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邮政编码</w:t>
            </w:r>
          </w:p>
        </w:tc>
        <w:tc>
          <w:tcPr>
            <w:tcW w:w="27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联系邮箱</w:t>
            </w:r>
          </w:p>
        </w:tc>
        <w:tc>
          <w:tcPr>
            <w:tcW w:w="29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trHeight w:val="521" w:hRule="atLeast"/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移动电话</w:t>
            </w:r>
          </w:p>
        </w:tc>
        <w:tc>
          <w:tcPr>
            <w:tcW w:w="27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办公电话</w:t>
            </w:r>
          </w:p>
        </w:tc>
        <w:tc>
          <w:tcPr>
            <w:tcW w:w="29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rPr>
          <w:trHeight w:val="1133" w:hRule="exact"/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主要工作经历</w:t>
            </w:r>
          </w:p>
        </w:tc>
        <w:tc>
          <w:tcPr>
            <w:tcW w:w="71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rPr>
          <w:trHeight w:val="1084" w:hRule="exact"/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ind w:left="96" w:right="36"/>
              <w:jc w:val="center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主要业绩成果</w:t>
            </w:r>
          </w:p>
        </w:tc>
        <w:tc>
          <w:tcPr>
            <w:tcW w:w="71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>
            <w:pPr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rPr>
          <w:trHeight w:val="1180" w:hRule="atLeast"/>
          <w:jc w:val="center"/>
        </w:trPr>
        <w:tc>
          <w:tcPr>
            <w:tcW w:w="166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承诺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7112" w:type="dxa"/>
            <w:gridSpan w:val="5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480" w:firstLineChars="200"/>
              <w:textAlignment w:val="auto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theme="minorBidi"/>
                <w:sz w:val="24"/>
                <w:szCs w:val="24"/>
                <w:lang w:val="en-US" w:eastAsia="zh-CN" w:bidi="ar-SA"/>
              </w:rPr>
              <w:t>本人对表中所填列内容及所提供材料的真实性负责，所提供资料及相关证明材料是真实原件的复印件，不存在虚假行为，郑重承诺遵守</w:t>
            </w:r>
            <w:r>
              <w:rPr>
                <w:rFonts w:hint="eastAsia" w:ascii="仿宋" w:hAnsi="仿宋" w:eastAsia="仿宋" w:cstheme="minorBidi"/>
                <w:sz w:val="24"/>
                <w:szCs w:val="24"/>
                <w:lang w:val="en-US" w:eastAsia="zh-CN" w:bidi="ar-SA"/>
              </w:rPr>
              <w:t>相关</w:t>
            </w:r>
            <w:r>
              <w:rPr>
                <w:rFonts w:ascii="仿宋" w:hAnsi="仿宋" w:eastAsia="仿宋" w:cstheme="minorBidi"/>
                <w:sz w:val="24"/>
                <w:szCs w:val="24"/>
                <w:lang w:val="en-US" w:eastAsia="zh-CN" w:bidi="ar-SA"/>
              </w:rPr>
              <w:t>工作要求，并承担</w:t>
            </w:r>
            <w:r>
              <w:rPr>
                <w:rFonts w:hint="eastAsia" w:ascii="仿宋" w:hAnsi="仿宋" w:eastAsia="仿宋" w:cstheme="minorBidi"/>
                <w:sz w:val="24"/>
                <w:szCs w:val="24"/>
                <w:lang w:val="en-US" w:eastAsia="zh-CN" w:bidi="ar-SA"/>
              </w:rPr>
              <w:t>相应</w:t>
            </w:r>
            <w:r>
              <w:rPr>
                <w:rFonts w:ascii="仿宋" w:hAnsi="仿宋" w:eastAsia="仿宋" w:cstheme="minorBidi"/>
                <w:sz w:val="24"/>
                <w:szCs w:val="24"/>
                <w:lang w:val="en-US" w:eastAsia="zh-CN" w:bidi="ar-SA"/>
              </w:rPr>
              <w:t>法律责任。</w:t>
            </w:r>
          </w:p>
        </w:tc>
      </w:tr>
      <w:tr>
        <w:trPr>
          <w:trHeight w:val="567" w:hRule="exact"/>
          <w:jc w:val="center"/>
        </w:trPr>
        <w:tc>
          <w:tcPr>
            <w:tcW w:w="1668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7112" w:type="dxa"/>
            <w:gridSpan w:val="5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top"/>
          </w:tcPr>
          <w:p>
            <w:pPr>
              <w:pStyle w:val="5"/>
              <w:spacing w:before="159"/>
              <w:ind w:left="95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签名：</w:t>
            </w:r>
          </w:p>
        </w:tc>
      </w:tr>
      <w:tr>
        <w:trPr>
          <w:trHeight w:val="503" w:hRule="exact"/>
          <w:jc w:val="center"/>
        </w:trPr>
        <w:tc>
          <w:tcPr>
            <w:tcW w:w="166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12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pStyle w:val="5"/>
              <w:tabs>
                <w:tab w:val="left" w:pos="839"/>
                <w:tab w:val="left" w:pos="1559"/>
              </w:tabs>
              <w:spacing w:before="39"/>
              <w:ind w:right="98"/>
              <w:jc w:val="righ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sz w:val="24"/>
                <w:szCs w:val="24"/>
              </w:rPr>
              <w:tab/>
            </w:r>
            <w:r>
              <w:rPr>
                <w:rFonts w:ascii="仿宋" w:hAnsi="仿宋" w:eastAsia="仿宋" w:cs="宋体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sz w:val="24"/>
                <w:szCs w:val="24"/>
              </w:rPr>
              <w:tab/>
            </w:r>
            <w:r>
              <w:rPr>
                <w:rFonts w:ascii="仿宋" w:hAnsi="仿宋" w:eastAsia="仿宋" w:cs="宋体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FEE78D"/>
    <w:rsid w:val="3FBBA903"/>
    <w:rsid w:val="6C277A3C"/>
    <w:rsid w:val="777DAF84"/>
    <w:rsid w:val="7EFFF31D"/>
    <w:rsid w:val="7F76CDD7"/>
    <w:rsid w:val="EEFEE78D"/>
    <w:rsid w:val="F45F9505"/>
    <w:rsid w:val="FF57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Table Paragraph"/>
    <w:basedOn w:val="1"/>
    <w:qFormat/>
    <w:uiPriority w:val="1"/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2024-01-18T07:01:00Z</dcterms:created>
  <dc:creator>巴山夜雨</dc:creator>
  <cp:lastModifiedBy>巴山夜雨</cp:lastModifiedBy>
  <dcterms:modified xsi:type="dcterms:W3CDTF">2024-02-19T14:26:16Z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BFD7244DF4B1D325D3F3D265CC4C7251_43</vt:lpwstr>
  </property>
</Properties>
</file>